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2"/>
        <w:tblW w:w="9889" w:type="dxa"/>
        <w:tblLook w:val="04A0" w:firstRow="1" w:lastRow="0" w:firstColumn="1" w:lastColumn="0" w:noHBand="0" w:noVBand="1"/>
      </w:tblPr>
      <w:tblGrid>
        <w:gridCol w:w="1101"/>
        <w:gridCol w:w="1134"/>
        <w:gridCol w:w="5953"/>
        <w:gridCol w:w="1701"/>
      </w:tblGrid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№</w:t>
            </w:r>
          </w:p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proofErr w:type="gramStart"/>
            <w:r w:rsidRPr="00ED3B2A">
              <w:rPr>
                <w:lang w:eastAsia="en-US"/>
              </w:rPr>
              <w:t>п</w:t>
            </w:r>
            <w:proofErr w:type="gramEnd"/>
            <w:r w:rsidRPr="00ED3B2A">
              <w:rPr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№</w:t>
            </w:r>
          </w:p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в теме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Количество часов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7667" w:rsidRPr="00ED3B2A" w:rsidRDefault="00017667" w:rsidP="00017667">
            <w:pPr>
              <w:jc w:val="center"/>
              <w:rPr>
                <w:b/>
                <w:i/>
                <w:lang w:eastAsia="en-US"/>
              </w:rPr>
            </w:pPr>
            <w:r w:rsidRPr="00ED3B2A">
              <w:rPr>
                <w:b/>
                <w:i/>
                <w:lang w:eastAsia="en-US"/>
              </w:rPr>
              <w:t>Введение</w:t>
            </w:r>
            <w:r>
              <w:rPr>
                <w:b/>
                <w:i/>
                <w:lang w:eastAsia="en-US"/>
              </w:rPr>
              <w:t>. Коммуникация и текст. Многозначность понятия «текст»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rPr>
                <w:lang w:eastAsia="en-US"/>
              </w:rPr>
            </w:pPr>
            <w:r>
              <w:rPr>
                <w:lang w:eastAsia="en-US"/>
              </w:rPr>
              <w:t>Коммуникация, её виды и способы осуществления. Понятие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Коммуникативная ситуация и её элементы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017667" w:rsidRPr="00ED3B2A" w:rsidTr="00017667">
        <w:trPr>
          <w:trHeight w:val="15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widowControl w:val="0"/>
              <w:suppressLineNumbers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 Понятие коммуникативной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Default="00017667" w:rsidP="000176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замысла в коммуникативное намерение.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Тема и цель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Понятие темы. Обобщённая семантика 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Default="00017667" w:rsidP="000176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Идея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Стиль и жанр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Понятия стиля.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Default="00017667" w:rsidP="000176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Понятие жанра. Системы жанров, присущие разным стилям.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Сбор основного материала для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Понятие информации. Информация основная и дополнительная.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Источники информации. Способы фиксирования, переработки и интерпретации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7667" w:rsidRPr="00ED3B2A" w:rsidRDefault="00017667" w:rsidP="0001766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Планирование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Необходимость планирования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Повествование и его композиционные компоненты.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Рассуждение. Понятие о топах – смысловых структурах.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Сбор дополнительного материала для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widowControl w:val="0"/>
              <w:suppressLineNumbers/>
              <w:suppressAutoHyphens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Типы дополнительной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widowControl w:val="0"/>
              <w:suppressLineNumbers/>
              <w:suppressAutoHyphens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Приёмы сбора и использования разных видов дополнительной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Введение, его структура и разновидности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Назначение введения. Компоненты введения.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67" w:rsidRPr="00ED3B2A" w:rsidRDefault="00017667" w:rsidP="000176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Конкретные примеры разных введений, их разбор.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7667" w:rsidRPr="0052381A" w:rsidRDefault="00017667" w:rsidP="00017667">
            <w:pPr>
              <w:jc w:val="center"/>
              <w:rPr>
                <w:b/>
                <w:i/>
                <w:lang w:eastAsia="en-US"/>
              </w:rPr>
            </w:pPr>
            <w:r w:rsidRPr="0052381A">
              <w:rPr>
                <w:b/>
                <w:i/>
                <w:lang w:eastAsia="en-US"/>
              </w:rPr>
              <w:t xml:space="preserve">Структура </w:t>
            </w:r>
            <w:r>
              <w:rPr>
                <w:b/>
                <w:i/>
                <w:lang w:eastAsia="en-US"/>
              </w:rPr>
              <w:t>основной части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7667" w:rsidRPr="00ED3B2A" w:rsidRDefault="00017667" w:rsidP="000176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017667" w:rsidRPr="00ED3B2A" w:rsidTr="000176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numPr>
                <w:ilvl w:val="0"/>
                <w:numId w:val="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7" w:rsidRPr="00ED3B2A" w:rsidRDefault="00017667" w:rsidP="0001766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Композиционные доминанты текстов.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7" w:rsidRPr="00ED3B2A" w:rsidRDefault="00017667" w:rsidP="00017667">
            <w:pPr>
              <w:jc w:val="center"/>
              <w:rPr>
                <w:lang w:eastAsia="en-US"/>
              </w:rPr>
            </w:pPr>
            <w:r w:rsidRPr="00ED3B2A">
              <w:rPr>
                <w:lang w:eastAsia="en-US"/>
              </w:rPr>
              <w:t>1</w:t>
            </w:r>
          </w:p>
        </w:tc>
      </w:tr>
    </w:tbl>
    <w:p w:rsidR="00E05228" w:rsidRDefault="00017667" w:rsidP="00017667">
      <w:pPr>
        <w:jc w:val="center"/>
        <w:rPr>
          <w:b/>
        </w:rPr>
      </w:pPr>
      <w:bookmarkStart w:id="0" w:name="_GoBack"/>
      <w:r w:rsidRPr="00ED3B2A">
        <w:rPr>
          <w:b/>
        </w:rPr>
        <w:t>Тематическое пла</w:t>
      </w:r>
      <w:r>
        <w:rPr>
          <w:b/>
        </w:rPr>
        <w:t>нирование «От замысла – к тексту</w:t>
      </w:r>
      <w:r w:rsidRPr="00ED3B2A">
        <w:rPr>
          <w:b/>
        </w:rPr>
        <w:t>»</w:t>
      </w:r>
      <w:r>
        <w:rPr>
          <w:b/>
        </w:rPr>
        <w:t xml:space="preserve"> (17 часов)</w:t>
      </w:r>
    </w:p>
    <w:p w:rsidR="00017667" w:rsidRPr="00017667" w:rsidRDefault="00017667" w:rsidP="00017667">
      <w:pPr>
        <w:jc w:val="center"/>
        <w:rPr>
          <w:b/>
        </w:rPr>
      </w:pPr>
      <w:r w:rsidRPr="00017667">
        <w:rPr>
          <w:b/>
        </w:rPr>
        <w:t>5 класс</w:t>
      </w:r>
      <w:bookmarkEnd w:id="0"/>
    </w:p>
    <w:sectPr w:rsidR="00017667" w:rsidRPr="000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2358"/>
    <w:multiLevelType w:val="hybridMultilevel"/>
    <w:tmpl w:val="5D1A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64EC3"/>
    <w:multiLevelType w:val="hybridMultilevel"/>
    <w:tmpl w:val="A76E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E5E61"/>
    <w:multiLevelType w:val="hybridMultilevel"/>
    <w:tmpl w:val="121E8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C1"/>
    <w:rsid w:val="00017667"/>
    <w:rsid w:val="00E05228"/>
    <w:rsid w:val="00E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cp:lastPrinted>2019-09-02T06:38:00Z</cp:lastPrinted>
  <dcterms:created xsi:type="dcterms:W3CDTF">2019-09-02T06:37:00Z</dcterms:created>
  <dcterms:modified xsi:type="dcterms:W3CDTF">2019-09-02T06:45:00Z</dcterms:modified>
</cp:coreProperties>
</file>